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8C" w:rsidRPr="00532BF3" w:rsidRDefault="0024148C" w:rsidP="0024148C">
      <w:pPr>
        <w:ind w:firstLine="70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</w:rPr>
      </w:pPr>
      <w:r w:rsidRPr="00532BF3">
        <w:rPr>
          <w:rFonts w:ascii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</w:rPr>
        <w:t>День пионерии</w:t>
      </w:r>
    </w:p>
    <w:p w:rsidR="0024148C" w:rsidRDefault="0024148C" w:rsidP="0024148C">
      <w:pPr>
        <w:spacing w:after="0" w:line="240" w:lineRule="auto"/>
        <w:ind w:firstLine="709"/>
        <w:jc w:val="both"/>
        <w:rPr>
          <w:rFonts w:ascii="BPL" w:hAnsi="BPL"/>
          <w:color w:val="000000"/>
          <w:spacing w:val="5"/>
          <w:sz w:val="27"/>
          <w:szCs w:val="27"/>
          <w:shd w:val="clear" w:color="auto" w:fill="FFFFFF"/>
        </w:rPr>
      </w:pPr>
      <w:r>
        <w:rPr>
          <w:rFonts w:ascii="BPL" w:hAnsi="BPL"/>
          <w:color w:val="000000"/>
          <w:spacing w:val="5"/>
          <w:sz w:val="27"/>
          <w:szCs w:val="27"/>
          <w:shd w:val="clear" w:color="auto" w:fill="FFFFFF"/>
        </w:rPr>
        <w:t xml:space="preserve">19 </w:t>
      </w:r>
      <w:bookmarkStart w:id="0" w:name="_GoBack"/>
      <w:bookmarkEnd w:id="0"/>
      <w:r>
        <w:rPr>
          <w:rFonts w:ascii="BPL" w:hAnsi="BPL"/>
          <w:color w:val="000000"/>
          <w:spacing w:val="5"/>
          <w:sz w:val="27"/>
          <w:szCs w:val="27"/>
          <w:shd w:val="clear" w:color="auto" w:fill="FFFFFF"/>
        </w:rPr>
        <w:t xml:space="preserve">мая 2022 года исполнится ровно 100 лет Всесоюзной пионерской организации. Эта дата является значимой для многих поколений: движение охватило целую эпоху. В лучшие годы в пионерской организации состояли 23 миллиона детей и подростков. Быть пионером было не только почетно, но и интересно. Сегодняшние папы и мамы, бабушки и дедушки с ностальгией вспоминают время, в котором было место тимуровскому движению, сбору макулатуры и металлолома, а также слетам, походам и кострам дружбы. В 90-е годы Всесоюзная пионерская организация официально прекратила свое существование. </w:t>
      </w:r>
    </w:p>
    <w:p w:rsidR="0024148C" w:rsidRDefault="00776A87" w:rsidP="0024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776A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Несмотря на солидный </w:t>
      </w:r>
      <w:r w:rsidR="00532BF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776A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возраст </w:t>
      </w:r>
      <w:r w:rsidR="00532BF3">
        <w:rPr>
          <w:rFonts w:ascii="Times New Roman" w:hAnsi="Times New Roman" w:cs="Times New Roman"/>
          <w:sz w:val="28"/>
          <w:szCs w:val="28"/>
          <w:shd w:val="clear" w:color="auto" w:fill="FDFDFD"/>
        </w:rPr>
        <w:t>организации</w:t>
      </w:r>
      <w:r w:rsidR="00532BF3" w:rsidRPr="00776A8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776A87">
        <w:rPr>
          <w:rFonts w:ascii="Times New Roman" w:hAnsi="Times New Roman" w:cs="Times New Roman"/>
          <w:sz w:val="28"/>
          <w:szCs w:val="28"/>
          <w:shd w:val="clear" w:color="auto" w:fill="FDFDFD"/>
        </w:rPr>
        <w:t>и смену эпох, праздник День пионерии продолжают отмечать до сих пор.</w:t>
      </w:r>
    </w:p>
    <w:p w:rsidR="0024148C" w:rsidRPr="0024148C" w:rsidRDefault="0024148C" w:rsidP="00241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8C">
        <w:rPr>
          <w:rFonts w:ascii="Times New Roman" w:hAnsi="Times New Roman" w:cs="Times New Roman"/>
          <w:sz w:val="28"/>
          <w:szCs w:val="28"/>
        </w:rPr>
        <w:t>В этом году бывшие члены пионерской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Члены «Клуба золотого возраста» города Рославль </w:t>
      </w:r>
      <w:r w:rsidRPr="0024148C">
        <w:rPr>
          <w:rFonts w:ascii="Times New Roman" w:hAnsi="Times New Roman" w:cs="Times New Roman"/>
          <w:sz w:val="28"/>
          <w:szCs w:val="28"/>
        </w:rPr>
        <w:t>решили отметить День пионерии</w:t>
      </w:r>
      <w:r w:rsidR="005435A3">
        <w:rPr>
          <w:rFonts w:ascii="Times New Roman" w:hAnsi="Times New Roman" w:cs="Times New Roman"/>
          <w:sz w:val="28"/>
          <w:szCs w:val="28"/>
        </w:rPr>
        <w:t xml:space="preserve"> и собрались на «Маёвку»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87" w:rsidRPr="005435A3" w:rsidRDefault="00532BF3" w:rsidP="005435A3">
      <w:pPr>
        <w:ind w:firstLine="709"/>
        <w:jc w:val="both"/>
        <w:rPr>
          <w:rFonts w:ascii="PFReg" w:hAnsi="PFReg"/>
          <w:sz w:val="28"/>
          <w:szCs w:val="28"/>
        </w:rPr>
      </w:pPr>
      <w:r>
        <w:rPr>
          <w:rFonts w:ascii="PFReg" w:hAnsi="PFReg"/>
          <w:sz w:val="28"/>
          <w:szCs w:val="28"/>
        </w:rPr>
        <w:t>На встрече ч</w:t>
      </w:r>
      <w:r w:rsidR="00776A87" w:rsidRPr="005435A3">
        <w:rPr>
          <w:rFonts w:ascii="PFReg" w:hAnsi="PFReg"/>
          <w:sz w:val="28"/>
          <w:szCs w:val="28"/>
        </w:rPr>
        <w:t>лены</w:t>
      </w:r>
      <w:r w:rsidR="005435A3">
        <w:rPr>
          <w:rFonts w:ascii="PFReg" w:hAnsi="PFReg"/>
          <w:sz w:val="28"/>
          <w:szCs w:val="28"/>
        </w:rPr>
        <w:t xml:space="preserve">  «Клуба золотого возраста»  с большим удовольствием </w:t>
      </w:r>
      <w:r w:rsidR="00776A87" w:rsidRPr="005435A3">
        <w:rPr>
          <w:rFonts w:ascii="PFReg" w:hAnsi="PFReg"/>
          <w:sz w:val="28"/>
          <w:szCs w:val="28"/>
        </w:rPr>
        <w:t xml:space="preserve"> рассказ</w:t>
      </w:r>
      <w:r w:rsidR="005435A3">
        <w:rPr>
          <w:rFonts w:ascii="PFReg" w:hAnsi="PFReg"/>
          <w:sz w:val="28"/>
          <w:szCs w:val="28"/>
        </w:rPr>
        <w:t>ывали</w:t>
      </w:r>
      <w:r w:rsidR="00776A87" w:rsidRPr="005435A3">
        <w:rPr>
          <w:rFonts w:ascii="PFReg" w:hAnsi="PFReg"/>
          <w:sz w:val="28"/>
          <w:szCs w:val="28"/>
        </w:rPr>
        <w:t xml:space="preserve"> истории юности, связанные с одной из самых известных детских организаций былого времени</w:t>
      </w:r>
      <w:r w:rsidR="005435A3">
        <w:rPr>
          <w:rFonts w:ascii="PFReg" w:hAnsi="PFReg"/>
          <w:sz w:val="28"/>
          <w:szCs w:val="28"/>
        </w:rPr>
        <w:t>, пели пионерские песни, принимали  участие  в конкурсах</w:t>
      </w:r>
      <w:r>
        <w:rPr>
          <w:rFonts w:ascii="PFReg" w:hAnsi="PFReg"/>
          <w:sz w:val="28"/>
          <w:szCs w:val="28"/>
        </w:rPr>
        <w:t>, веселились как дети!</w:t>
      </w:r>
      <w:r w:rsidR="005435A3">
        <w:rPr>
          <w:rFonts w:ascii="PFReg" w:hAnsi="PFReg"/>
          <w:sz w:val="28"/>
          <w:szCs w:val="28"/>
        </w:rPr>
        <w:t xml:space="preserve"> </w:t>
      </w:r>
    </w:p>
    <w:p w:rsidR="00776A87" w:rsidRDefault="00776A87" w:rsidP="0024148C">
      <w:pPr>
        <w:ind w:firstLine="709"/>
      </w:pPr>
    </w:p>
    <w:sectPr w:rsidR="00776A87" w:rsidSect="00532BF3">
      <w:pgSz w:w="11906" w:h="16838"/>
      <w:pgMar w:top="1134" w:right="707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PL">
    <w:altName w:val="Times New Roman"/>
    <w:panose1 w:val="00000000000000000000"/>
    <w:charset w:val="00"/>
    <w:family w:val="roman"/>
    <w:notTrueType/>
    <w:pitch w:val="default"/>
  </w:font>
  <w:font w:name="PF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0C"/>
    <w:rsid w:val="0024148C"/>
    <w:rsid w:val="00532BF3"/>
    <w:rsid w:val="005435A3"/>
    <w:rsid w:val="006A5BC7"/>
    <w:rsid w:val="0070210C"/>
    <w:rsid w:val="007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9F17-89B2-4846-BB3D-7E8D4BFE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5</cp:revision>
  <dcterms:created xsi:type="dcterms:W3CDTF">2022-05-23T09:39:00Z</dcterms:created>
  <dcterms:modified xsi:type="dcterms:W3CDTF">2022-05-23T11:16:00Z</dcterms:modified>
</cp:coreProperties>
</file>